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95" w:rsidRPr="00185C24" w:rsidRDefault="00B63362" w:rsidP="00372A95">
      <w:pPr>
        <w:pStyle w:val="Heading1"/>
        <w:jc w:val="center"/>
      </w:pPr>
      <w:r>
        <w:rPr>
          <w:lang w:val="en-US"/>
        </w:rPr>
        <w:t>S</w:t>
      </w:r>
      <w:r w:rsidRPr="00B63362">
        <w:t>pecification</w:t>
      </w:r>
    </w:p>
    <w:p w:rsidR="00372A95" w:rsidRDefault="00372A95" w:rsidP="00372A95">
      <w:pPr>
        <w:rPr>
          <w:lang w:val="en-US"/>
        </w:rPr>
      </w:pPr>
    </w:p>
    <w:p w:rsidR="00FD0847" w:rsidRPr="00FD0847" w:rsidRDefault="000044F6" w:rsidP="00FD0847">
      <w:pPr>
        <w:pStyle w:val="ListParagraph"/>
        <w:numPr>
          <w:ilvl w:val="0"/>
          <w:numId w:val="6"/>
        </w:numPr>
        <w:rPr>
          <w:lang w:val="en-US"/>
        </w:rPr>
      </w:pPr>
      <w:r w:rsidRPr="00FD0847">
        <w:rPr>
          <w:lang w:val="en-US"/>
        </w:rPr>
        <w:t xml:space="preserve">Create a data extraction </w:t>
      </w:r>
      <w:r w:rsidR="002E43DB" w:rsidRPr="00FD0847">
        <w:rPr>
          <w:lang w:val="en-US"/>
        </w:rPr>
        <w:t xml:space="preserve">(web scraper) </w:t>
      </w:r>
      <w:r w:rsidRPr="00FD0847">
        <w:rPr>
          <w:lang w:val="en-US"/>
        </w:rPr>
        <w:t xml:space="preserve">configuration for </w:t>
      </w:r>
      <w:r w:rsidR="00FD0847" w:rsidRPr="00FD0847">
        <w:rPr>
          <w:lang w:val="en-US"/>
        </w:rPr>
        <w:t>amazon.com</w:t>
      </w:r>
      <w:r w:rsidR="00FD0847" w:rsidRPr="00FD0847">
        <w:rPr>
          <w:lang w:val="en-US"/>
        </w:rPr>
        <w:t xml:space="preserve"> web site</w:t>
      </w:r>
      <w:r w:rsidR="00FD0847" w:rsidRPr="00FD0847">
        <w:rPr>
          <w:lang w:val="en-US"/>
        </w:rPr>
        <w:t>.</w:t>
      </w:r>
    </w:p>
    <w:p w:rsidR="002B0B21" w:rsidRPr="002B0B21" w:rsidRDefault="000044F6" w:rsidP="002B0B21">
      <w:pPr>
        <w:pStyle w:val="ListParagraph"/>
        <w:numPr>
          <w:ilvl w:val="0"/>
          <w:numId w:val="6"/>
        </w:numPr>
        <w:jc w:val="left"/>
        <w:rPr>
          <w:lang w:val="en-US"/>
        </w:rPr>
      </w:pPr>
      <w:r w:rsidRPr="002B0B21">
        <w:rPr>
          <w:lang w:val="en-US"/>
        </w:rPr>
        <w:t>Data extraction scheme is shown on the next image (selected red blocks show which exactly data will be extracted and</w:t>
      </w:r>
      <w:r w:rsidR="007638BB" w:rsidRPr="002B0B21">
        <w:rPr>
          <w:lang w:val="en-US"/>
        </w:rPr>
        <w:t xml:space="preserve"> </w:t>
      </w:r>
      <w:r w:rsidRPr="002B0B21">
        <w:rPr>
          <w:lang w:val="en-US"/>
        </w:rPr>
        <w:t>no</w:t>
      </w:r>
      <w:r w:rsidR="009A3DCB" w:rsidRPr="002B0B21">
        <w:rPr>
          <w:lang w:val="en-US"/>
        </w:rPr>
        <w:t xml:space="preserve"> </w:t>
      </w:r>
      <w:r w:rsidRPr="002B0B21">
        <w:rPr>
          <w:lang w:val="en-US"/>
        </w:rPr>
        <w:t>one else).</w:t>
      </w:r>
      <w:r w:rsidR="00F13B36" w:rsidRPr="002B0B21">
        <w:rPr>
          <w:lang w:val="en-US"/>
        </w:rPr>
        <w:t xml:space="preserve"> </w:t>
      </w:r>
      <w:r w:rsidR="00090EBD" w:rsidRPr="002B0B21">
        <w:rPr>
          <w:lang w:val="en-US"/>
        </w:rPr>
        <w:t>Sample for the next page</w:t>
      </w:r>
      <w:r w:rsidR="00F13B36" w:rsidRPr="002B0B21">
        <w:rPr>
          <w:lang w:val="en-US"/>
        </w:rPr>
        <w:t>:</w:t>
      </w:r>
      <w:r w:rsidR="002B0B21">
        <w:rPr>
          <w:lang w:val="en-US"/>
        </w:rPr>
        <w:t xml:space="preserve"> </w:t>
      </w:r>
      <w:hyperlink r:id="rId8" w:history="1">
        <w:r w:rsidR="002B0B21" w:rsidRPr="002B0B21">
          <w:rPr>
            <w:rStyle w:val="Hyperlink"/>
            <w:lang w:val="en-US"/>
          </w:rPr>
          <w:t>http://www.amazon.com/s/ref=sr_st_popularity-rank?fst=as%3Aoff&amp;bbn=15743631&amp;qid=1421830136&amp;rh=n%3A7141123011%2Cn%3A7147440011%2Cn%3A15743631%2Cp_85%3A2470955011&amp;sort=popularity-rank</w:t>
        </w:r>
      </w:hyperlink>
    </w:p>
    <w:p w:rsidR="002B0B21" w:rsidRPr="002B0B21" w:rsidRDefault="002B0B21" w:rsidP="002B0B21">
      <w:pPr>
        <w:pStyle w:val="ListParagraph"/>
        <w:rPr>
          <w:lang w:val="en-US"/>
        </w:rPr>
      </w:pPr>
    </w:p>
    <w:p w:rsidR="002B0B21" w:rsidRDefault="002B0B21" w:rsidP="002B0B21">
      <w:pPr>
        <w:pStyle w:val="ListParagraph"/>
        <w:jc w:val="left"/>
        <w:rPr>
          <w:lang w:val="en-US"/>
        </w:rPr>
      </w:pPr>
    </w:p>
    <w:p w:rsidR="002B0B21" w:rsidRPr="00F13B36" w:rsidRDefault="002B0B21" w:rsidP="002B0B21">
      <w:pPr>
        <w:pStyle w:val="ListParagraph"/>
        <w:jc w:val="left"/>
        <w:rPr>
          <w:lang w:val="en-US"/>
        </w:rPr>
      </w:pPr>
    </w:p>
    <w:p w:rsidR="00983363" w:rsidRDefault="002B0B21" w:rsidP="00372A95">
      <w:pPr>
        <w:rPr>
          <w:lang w:val="en-US"/>
        </w:rPr>
      </w:pPr>
      <w:r>
        <w:rPr>
          <w:noProof/>
        </w:rPr>
        <w:drawing>
          <wp:inline distT="0" distB="0" distL="0" distR="0" wp14:anchorId="6AA763E8" wp14:editId="32B0BC89">
            <wp:extent cx="4700432" cy="242322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1546" cy="242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74" w:rsidRDefault="00505A74" w:rsidP="00372A95">
      <w:pPr>
        <w:rPr>
          <w:lang w:val="en-US"/>
        </w:rPr>
      </w:pPr>
    </w:p>
    <w:p w:rsidR="00F02673" w:rsidRDefault="00F02673" w:rsidP="00372A95">
      <w:pPr>
        <w:rPr>
          <w:lang w:val="en-US"/>
        </w:rPr>
      </w:pPr>
    </w:p>
    <w:p w:rsidR="00AE10B2" w:rsidRPr="00224971" w:rsidRDefault="00AE10B2" w:rsidP="00224971">
      <w:pPr>
        <w:pStyle w:val="ListParagraph"/>
        <w:numPr>
          <w:ilvl w:val="0"/>
          <w:numId w:val="7"/>
        </w:numPr>
        <w:jc w:val="left"/>
        <w:rPr>
          <w:sz w:val="28"/>
          <w:lang w:val="en-US"/>
        </w:rPr>
      </w:pPr>
      <w:bookmarkStart w:id="0" w:name="_GoBack"/>
      <w:bookmarkEnd w:id="0"/>
      <w:r w:rsidRPr="00224971">
        <w:rPr>
          <w:sz w:val="28"/>
          <w:lang w:val="en-US"/>
        </w:rPr>
        <w:t>Source web-site design will not be copied.</w:t>
      </w:r>
    </w:p>
    <w:p w:rsidR="00372A95" w:rsidRPr="00224971" w:rsidRDefault="00AE10B2" w:rsidP="00224971">
      <w:pPr>
        <w:pStyle w:val="ListParagraph"/>
        <w:numPr>
          <w:ilvl w:val="0"/>
          <w:numId w:val="7"/>
        </w:numPr>
        <w:jc w:val="left"/>
        <w:rPr>
          <w:sz w:val="28"/>
          <w:lang w:val="en-US"/>
        </w:rPr>
      </w:pPr>
      <w:r w:rsidRPr="00224971">
        <w:rPr>
          <w:sz w:val="28"/>
          <w:lang w:val="en-US"/>
        </w:rPr>
        <w:t>Categories will be copied 1 to 1 exactly. Customer has a possibility to change structure of categories by itself via configuration file if it requires</w:t>
      </w:r>
      <w:r w:rsidR="00E00748" w:rsidRPr="00224971">
        <w:rPr>
          <w:sz w:val="28"/>
          <w:lang w:val="en-US"/>
        </w:rPr>
        <w:t>.</w:t>
      </w:r>
    </w:p>
    <w:p w:rsidR="00AE10B2" w:rsidRPr="00224971" w:rsidRDefault="00AE10B2" w:rsidP="00224971">
      <w:pPr>
        <w:pStyle w:val="ListParagraph"/>
        <w:numPr>
          <w:ilvl w:val="0"/>
          <w:numId w:val="7"/>
        </w:numPr>
        <w:jc w:val="left"/>
        <w:rPr>
          <w:sz w:val="28"/>
          <w:lang w:val="en-US"/>
        </w:rPr>
      </w:pPr>
      <w:r w:rsidRPr="00224971">
        <w:rPr>
          <w:sz w:val="28"/>
          <w:lang w:val="en-US"/>
        </w:rPr>
        <w:t>Support period 1 month.</w:t>
      </w:r>
    </w:p>
    <w:p w:rsidR="001E760D" w:rsidRDefault="001E760D" w:rsidP="001E760D">
      <w:pPr>
        <w:jc w:val="right"/>
        <w:rPr>
          <w:lang w:val="en-US"/>
        </w:rPr>
      </w:pPr>
    </w:p>
    <w:p w:rsidR="000044F6" w:rsidRDefault="000044F6" w:rsidP="001E760D">
      <w:pPr>
        <w:jc w:val="right"/>
        <w:rPr>
          <w:lang w:val="en-US"/>
        </w:rPr>
      </w:pPr>
    </w:p>
    <w:p w:rsidR="000044F6" w:rsidRPr="00AE10B2" w:rsidRDefault="000044F6" w:rsidP="000044F6">
      <w:pPr>
        <w:jc w:val="right"/>
        <w:rPr>
          <w:lang w:val="en-US"/>
        </w:rPr>
      </w:pPr>
    </w:p>
    <w:sectPr w:rsidR="000044F6" w:rsidRPr="00AE10B2" w:rsidSect="00D259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1E" w:rsidRDefault="00C8711E" w:rsidP="00A72E3D">
      <w:pPr>
        <w:spacing w:after="0"/>
      </w:pPr>
      <w:r>
        <w:separator/>
      </w:r>
    </w:p>
  </w:endnote>
  <w:endnote w:type="continuationSeparator" w:id="0">
    <w:p w:rsidR="00C8711E" w:rsidRDefault="00C8711E" w:rsidP="00A72E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216D9E" w:rsidRPr="00CB2DF3" w:rsidTr="00874B36">
      <w:tc>
        <w:tcPr>
          <w:tcW w:w="4785" w:type="dxa"/>
        </w:tcPr>
        <w:p w:rsidR="00216D9E" w:rsidRDefault="00D2595A" w:rsidP="00216D9E">
          <w:pPr>
            <w:pStyle w:val="Footer"/>
            <w:jc w:val="center"/>
          </w:pPr>
          <w:r w:rsidRPr="00D2595A">
            <w:t>Contractor</w:t>
          </w:r>
        </w:p>
        <w:p w:rsidR="00216D9E" w:rsidRPr="00D2595A" w:rsidRDefault="00D2595A" w:rsidP="00D2595A">
          <w:pPr>
            <w:pStyle w:val="Footer"/>
            <w:jc w:val="center"/>
            <w:rPr>
              <w:lang w:val="en-US"/>
            </w:rPr>
          </w:pPr>
          <w:r>
            <w:t xml:space="preserve">________________/ </w:t>
          </w:r>
          <w:proofErr w:type="spellStart"/>
          <w:r>
            <w:rPr>
              <w:lang w:val="en-US"/>
            </w:rPr>
            <w:t>Nikolai</w:t>
          </w:r>
          <w:proofErr w:type="spellEnd"/>
          <w:r w:rsidR="00216D9E">
            <w:t xml:space="preserve"> </w:t>
          </w:r>
          <w:r>
            <w:rPr>
              <w:lang w:val="en-US"/>
            </w:rPr>
            <w:t>Kekish</w:t>
          </w:r>
        </w:p>
      </w:tc>
      <w:tc>
        <w:tcPr>
          <w:tcW w:w="4786" w:type="dxa"/>
        </w:tcPr>
        <w:p w:rsidR="00216D9E" w:rsidRDefault="00D2595A" w:rsidP="00216D9E">
          <w:pPr>
            <w:pStyle w:val="Footer"/>
            <w:jc w:val="center"/>
          </w:pPr>
          <w:r>
            <w:rPr>
              <w:lang w:val="en-US"/>
            </w:rPr>
            <w:t>C</w:t>
          </w:r>
          <w:r w:rsidRPr="00D2595A">
            <w:t>ustomer</w:t>
          </w:r>
        </w:p>
        <w:p w:rsidR="00216D9E" w:rsidRPr="00CB2DF3" w:rsidRDefault="00216D9E" w:rsidP="00216D9E">
          <w:pPr>
            <w:pStyle w:val="Footer"/>
            <w:jc w:val="center"/>
          </w:pPr>
          <w:r>
            <w:t>________________/</w:t>
          </w:r>
        </w:p>
      </w:tc>
    </w:tr>
  </w:tbl>
  <w:p w:rsidR="00216D9E" w:rsidRDefault="00216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1E" w:rsidRDefault="00C8711E" w:rsidP="00A72E3D">
      <w:pPr>
        <w:spacing w:after="0"/>
      </w:pPr>
      <w:r>
        <w:separator/>
      </w:r>
    </w:p>
  </w:footnote>
  <w:footnote w:type="continuationSeparator" w:id="0">
    <w:p w:rsidR="00C8711E" w:rsidRDefault="00C8711E" w:rsidP="00A72E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5A" w:rsidRPr="008C7B27" w:rsidRDefault="00D2595A" w:rsidP="00D2595A">
    <w:pPr>
      <w:pStyle w:val="Header"/>
      <w:jc w:val="left"/>
      <w:rPr>
        <w:rStyle w:val="Strong"/>
        <w:rFonts w:ascii="Arial" w:hAnsi="Arial" w:cs="Arial"/>
        <w:color w:val="3D3C3C"/>
        <w:sz w:val="21"/>
        <w:szCs w:val="21"/>
        <w:shd w:val="clear" w:color="auto" w:fill="FFFFFF"/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6"/>
      <w:gridCol w:w="72"/>
      <w:gridCol w:w="2552"/>
      <w:gridCol w:w="958"/>
    </w:tblGrid>
    <w:tr w:rsidR="00097D1A" w:rsidRPr="008649AF" w:rsidTr="00115A0B">
      <w:tc>
        <w:tcPr>
          <w:tcW w:w="5706" w:type="dxa"/>
        </w:tcPr>
        <w:p w:rsidR="00097D1A" w:rsidRDefault="008357B2" w:rsidP="00D2595A">
          <w:pPr>
            <w:pStyle w:val="Header"/>
            <w:jc w:val="left"/>
            <w:rPr>
              <w:noProof/>
              <w:lang w:val="en-US"/>
            </w:rPr>
          </w:pPr>
          <w:r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D</w:t>
          </w:r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ata</w:t>
          </w:r>
          <w:r w:rsidR="00097D1A" w:rsidRPr="008C7B27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 xml:space="preserve"> </w:t>
          </w:r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for</w:t>
          </w:r>
          <w:r w:rsidR="00097D1A" w:rsidRPr="008C7B27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 xml:space="preserve"> </w:t>
          </w:r>
          <w:proofErr w:type="spellStart"/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e</w:t>
          </w:r>
          <w:r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C</w:t>
          </w:r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ommerce</w:t>
          </w:r>
          <w:proofErr w:type="spellEnd"/>
        </w:p>
        <w:p w:rsidR="00097D1A" w:rsidRDefault="00097D1A" w:rsidP="00D2595A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>
            <w:rPr>
              <w:noProof/>
            </w:rPr>
            <w:drawing>
              <wp:inline distT="0" distB="0" distL="0" distR="0" wp14:anchorId="0FB53DE2" wp14:editId="3713CD16">
                <wp:extent cx="3477728" cy="1017585"/>
                <wp:effectExtent l="0" t="0" r="8890" b="0"/>
                <wp:docPr id="2" name="Picture 2" descr="D:\Sync\Dropbox\CatalogLoader\Style\MDP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ync\Dropbox\CatalogLoader\Style\MDP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830" cy="101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2" w:type="dxa"/>
          <w:gridSpan w:val="3"/>
        </w:tcPr>
        <w:p w:rsidR="00097D1A" w:rsidRDefault="00097D1A" w:rsidP="00344F88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>
            <w:rPr>
              <w:lang w:val="en-US"/>
            </w:rPr>
            <w:t xml:space="preserve">E-mail: </w:t>
          </w:r>
          <w:hyperlink r:id="rId2" w:history="1">
            <w:r w:rsidRPr="00C52400">
              <w:rPr>
                <w:rStyle w:val="Hyperlink"/>
                <w:rFonts w:ascii="Arial" w:hAnsi="Arial" w:cs="Arial"/>
                <w:sz w:val="20"/>
                <w:szCs w:val="21"/>
                <w:lang w:val="en-US"/>
              </w:rPr>
              <w:t>sales@</w:t>
            </w:r>
            <w:r w:rsidRPr="00765967">
              <w:rPr>
                <w:rStyle w:val="Hyperlink"/>
                <w:rFonts w:ascii="Arial" w:hAnsi="Arial" w:cs="Arial"/>
                <w:sz w:val="20"/>
                <w:szCs w:val="21"/>
                <w:lang w:val="en-US"/>
              </w:rPr>
              <w:t>mydataprovider</w:t>
            </w:r>
            <w:r w:rsidRPr="00C52400">
              <w:rPr>
                <w:rStyle w:val="Hyperlink"/>
                <w:rFonts w:ascii="Arial" w:hAnsi="Arial" w:cs="Arial"/>
                <w:sz w:val="20"/>
                <w:szCs w:val="21"/>
                <w:lang w:val="en-US"/>
              </w:rPr>
              <w:t>.com</w:t>
            </w:r>
          </w:hyperlink>
        </w:p>
        <w:p w:rsidR="00FA1440" w:rsidRDefault="00D7092B" w:rsidP="00344F88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 w:rsidRPr="00D7092B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US: +1(646)87-86-495</w:t>
          </w:r>
        </w:p>
        <w:p w:rsidR="00D7092B" w:rsidRDefault="00D7092B" w:rsidP="00344F88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 w:rsidRPr="00D7092B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UK: +44(203)86-83-181</w:t>
          </w:r>
        </w:p>
        <w:p w:rsidR="00D7092B" w:rsidRPr="00C52400" w:rsidRDefault="00D7092B" w:rsidP="00344F88">
          <w:pPr>
            <w:pStyle w:val="Header"/>
            <w:jc w:val="left"/>
            <w:rPr>
              <w:sz w:val="20"/>
              <w:lang w:val="en-US"/>
            </w:rPr>
          </w:pPr>
        </w:p>
        <w:p w:rsidR="00097D1A" w:rsidRDefault="00097D1A" w:rsidP="00344F88">
          <w:pPr>
            <w:pStyle w:val="Header"/>
            <w:jc w:val="left"/>
            <w:rPr>
              <w:lang w:val="en-US"/>
            </w:rPr>
          </w:pPr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LLC "Effective solutions for </w:t>
          </w:r>
          <w:proofErr w:type="spellStart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internet-business</w:t>
          </w:r>
          <w:proofErr w:type="spellEnd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", </w:t>
          </w:r>
          <w:proofErr w:type="spellStart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Belarus</w:t>
          </w:r>
          <w:proofErr w:type="spellEnd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, Minsk region, </w:t>
          </w:r>
          <w:proofErr w:type="spellStart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Schemislitsy</w:t>
          </w:r>
          <w:proofErr w:type="spellEnd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 area, 16, room 19/17, 223049</w:t>
          </w:r>
        </w:p>
      </w:tc>
    </w:tr>
    <w:tr w:rsidR="00097D1A" w:rsidTr="002417C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5778" w:type="dxa"/>
          <w:gridSpan w:val="2"/>
        </w:tcPr>
        <w:p w:rsidR="00097D1A" w:rsidRDefault="00097D1A" w:rsidP="00097D1A">
          <w:pPr>
            <w:jc w:val="right"/>
            <w:rPr>
              <w:sz w:val="20"/>
              <w:lang w:val="en-US"/>
            </w:rPr>
          </w:pPr>
          <w:r>
            <w:rPr>
              <w:lang w:val="en-US"/>
            </w:rPr>
            <w:t>C</w:t>
          </w:r>
          <w:r w:rsidRPr="000D607C">
            <w:t>ontract</w:t>
          </w:r>
          <w:r>
            <w:rPr>
              <w:lang w:val="en-US"/>
            </w:rPr>
            <w:t xml:space="preserve"> </w:t>
          </w:r>
          <w:r>
            <w:t xml:space="preserve"> </w:t>
          </w:r>
          <w:r>
            <w:rPr>
              <w:lang w:val="en-US"/>
            </w:rPr>
            <w:t>#</w:t>
          </w:r>
          <w:r w:rsidRPr="00AE0529">
            <w:t>1</w:t>
          </w:r>
          <w:r>
            <w:rPr>
              <w:lang w:val="en-US"/>
            </w:rPr>
            <w:t>8</w:t>
          </w:r>
          <w:r w:rsidRPr="00AE0529">
            <w:t>569</w:t>
          </w:r>
        </w:p>
      </w:tc>
      <w:tc>
        <w:tcPr>
          <w:tcW w:w="2552" w:type="dxa"/>
        </w:tcPr>
        <w:p w:rsidR="00097D1A" w:rsidRDefault="00097D1A" w:rsidP="00D2595A">
          <w:pPr>
            <w:pStyle w:val="Header"/>
            <w:jc w:val="right"/>
            <w:rPr>
              <w:sz w:val="20"/>
              <w:lang w:val="en-US"/>
            </w:rPr>
          </w:pPr>
          <w:r>
            <w:t>2015</w:t>
          </w:r>
          <w:r w:rsidRPr="00372A95">
            <w:t xml:space="preserve"> </w:t>
          </w:r>
          <w:r>
            <w:rPr>
              <w:lang w:val="en-US"/>
            </w:rPr>
            <w:t>June 20</w:t>
          </w:r>
        </w:p>
      </w:tc>
      <w:tc>
        <w:tcPr>
          <w:tcW w:w="958" w:type="dxa"/>
        </w:tcPr>
        <w:p w:rsidR="00097D1A" w:rsidRDefault="00097D1A" w:rsidP="00D2595A">
          <w:pPr>
            <w:pStyle w:val="Header"/>
            <w:jc w:val="right"/>
            <w:rPr>
              <w:sz w:val="20"/>
              <w:lang w:val="en-US"/>
            </w:rPr>
          </w:pPr>
          <w:r w:rsidRPr="002417CE">
            <w:t xml:space="preserve">Page </w:t>
          </w:r>
          <w:r w:rsidRPr="002417CE">
            <w:fldChar w:fldCharType="begin"/>
          </w:r>
          <w:r w:rsidRPr="002417CE">
            <w:instrText xml:space="preserve"> PAGE   \* MERGEFORMAT </w:instrText>
          </w:r>
          <w:r w:rsidRPr="002417CE">
            <w:fldChar w:fldCharType="separate"/>
          </w:r>
          <w:r w:rsidR="00102661">
            <w:rPr>
              <w:noProof/>
            </w:rPr>
            <w:t>1</w:t>
          </w:r>
          <w:r w:rsidRPr="002417CE">
            <w:fldChar w:fldCharType="end"/>
          </w:r>
        </w:p>
      </w:tc>
    </w:tr>
  </w:tbl>
  <w:p w:rsidR="00AC4E52" w:rsidRPr="00AC4E52" w:rsidRDefault="00AC4E52" w:rsidP="00097D1A">
    <w:pPr>
      <w:pStyle w:val="Header"/>
      <w:jc w:val="right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229"/>
    <w:multiLevelType w:val="hybridMultilevel"/>
    <w:tmpl w:val="B142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10EB"/>
    <w:multiLevelType w:val="hybridMultilevel"/>
    <w:tmpl w:val="551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A57"/>
    <w:multiLevelType w:val="hybridMultilevel"/>
    <w:tmpl w:val="090EB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C6691"/>
    <w:multiLevelType w:val="hybridMultilevel"/>
    <w:tmpl w:val="A888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A3C5F"/>
    <w:multiLevelType w:val="hybridMultilevel"/>
    <w:tmpl w:val="4268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B0CFE"/>
    <w:multiLevelType w:val="hybridMultilevel"/>
    <w:tmpl w:val="6FB0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A"/>
    <w:rsid w:val="0000168C"/>
    <w:rsid w:val="000044F6"/>
    <w:rsid w:val="00007ABA"/>
    <w:rsid w:val="00016B27"/>
    <w:rsid w:val="00022D1B"/>
    <w:rsid w:val="0003508B"/>
    <w:rsid w:val="000461E9"/>
    <w:rsid w:val="000666B0"/>
    <w:rsid w:val="000670AB"/>
    <w:rsid w:val="00067F0F"/>
    <w:rsid w:val="00074B33"/>
    <w:rsid w:val="00086D0F"/>
    <w:rsid w:val="00090EBD"/>
    <w:rsid w:val="00097D1A"/>
    <w:rsid w:val="000A774D"/>
    <w:rsid w:val="000B6701"/>
    <w:rsid w:val="000D3FC1"/>
    <w:rsid w:val="000D607C"/>
    <w:rsid w:val="000E1A7F"/>
    <w:rsid w:val="000E5B2D"/>
    <w:rsid w:val="00102661"/>
    <w:rsid w:val="00120791"/>
    <w:rsid w:val="00137CF8"/>
    <w:rsid w:val="00150CCF"/>
    <w:rsid w:val="001523DB"/>
    <w:rsid w:val="001545E7"/>
    <w:rsid w:val="00160BD2"/>
    <w:rsid w:val="0016446B"/>
    <w:rsid w:val="001846FD"/>
    <w:rsid w:val="00185C24"/>
    <w:rsid w:val="00194FCB"/>
    <w:rsid w:val="001A7FFE"/>
    <w:rsid w:val="001B1DD5"/>
    <w:rsid w:val="001C4515"/>
    <w:rsid w:val="001C4B89"/>
    <w:rsid w:val="001C6A70"/>
    <w:rsid w:val="001D02F4"/>
    <w:rsid w:val="001E2B57"/>
    <w:rsid w:val="001E760D"/>
    <w:rsid w:val="00200688"/>
    <w:rsid w:val="002150B6"/>
    <w:rsid w:val="00216587"/>
    <w:rsid w:val="00216D9E"/>
    <w:rsid w:val="00224971"/>
    <w:rsid w:val="002417CE"/>
    <w:rsid w:val="00256482"/>
    <w:rsid w:val="00257ABA"/>
    <w:rsid w:val="00266ECC"/>
    <w:rsid w:val="00271F6D"/>
    <w:rsid w:val="00280BA1"/>
    <w:rsid w:val="00286656"/>
    <w:rsid w:val="002A4696"/>
    <w:rsid w:val="002B0B21"/>
    <w:rsid w:val="002B53FF"/>
    <w:rsid w:val="002C2FB7"/>
    <w:rsid w:val="002C40C8"/>
    <w:rsid w:val="002C7C1F"/>
    <w:rsid w:val="002D7540"/>
    <w:rsid w:val="002E43DB"/>
    <w:rsid w:val="002F4251"/>
    <w:rsid w:val="003149F1"/>
    <w:rsid w:val="00315B47"/>
    <w:rsid w:val="00322952"/>
    <w:rsid w:val="00334B2D"/>
    <w:rsid w:val="00344F88"/>
    <w:rsid w:val="00346AE0"/>
    <w:rsid w:val="00354748"/>
    <w:rsid w:val="003641BB"/>
    <w:rsid w:val="00367873"/>
    <w:rsid w:val="00372A95"/>
    <w:rsid w:val="003838B8"/>
    <w:rsid w:val="00385EF2"/>
    <w:rsid w:val="00386201"/>
    <w:rsid w:val="00390317"/>
    <w:rsid w:val="003C5101"/>
    <w:rsid w:val="003D5184"/>
    <w:rsid w:val="003F0E29"/>
    <w:rsid w:val="003F2D87"/>
    <w:rsid w:val="003F6C30"/>
    <w:rsid w:val="00400F90"/>
    <w:rsid w:val="0040150C"/>
    <w:rsid w:val="004079E0"/>
    <w:rsid w:val="0041028C"/>
    <w:rsid w:val="004147AA"/>
    <w:rsid w:val="0043763E"/>
    <w:rsid w:val="00451EDF"/>
    <w:rsid w:val="00465970"/>
    <w:rsid w:val="0047188D"/>
    <w:rsid w:val="00493E5B"/>
    <w:rsid w:val="004A0FA2"/>
    <w:rsid w:val="004A1808"/>
    <w:rsid w:val="004B1872"/>
    <w:rsid w:val="004B2D0B"/>
    <w:rsid w:val="004C26FC"/>
    <w:rsid w:val="004C342C"/>
    <w:rsid w:val="004D6DC3"/>
    <w:rsid w:val="004E1FF8"/>
    <w:rsid w:val="004E676F"/>
    <w:rsid w:val="004E680C"/>
    <w:rsid w:val="004E6EC2"/>
    <w:rsid w:val="004F32AA"/>
    <w:rsid w:val="004F6D97"/>
    <w:rsid w:val="00502366"/>
    <w:rsid w:val="00503D6D"/>
    <w:rsid w:val="00505A74"/>
    <w:rsid w:val="00515DD0"/>
    <w:rsid w:val="00520174"/>
    <w:rsid w:val="00521794"/>
    <w:rsid w:val="00533FE3"/>
    <w:rsid w:val="005557C6"/>
    <w:rsid w:val="00566B21"/>
    <w:rsid w:val="00566E46"/>
    <w:rsid w:val="00567BB5"/>
    <w:rsid w:val="00572C02"/>
    <w:rsid w:val="005756BC"/>
    <w:rsid w:val="005775F1"/>
    <w:rsid w:val="005843A1"/>
    <w:rsid w:val="00587A4B"/>
    <w:rsid w:val="0059344D"/>
    <w:rsid w:val="0059635A"/>
    <w:rsid w:val="005C1981"/>
    <w:rsid w:val="005C7B3B"/>
    <w:rsid w:val="005D2C7F"/>
    <w:rsid w:val="005D508B"/>
    <w:rsid w:val="005F02F5"/>
    <w:rsid w:val="006015AB"/>
    <w:rsid w:val="006042FF"/>
    <w:rsid w:val="006138EB"/>
    <w:rsid w:val="00622554"/>
    <w:rsid w:val="006305AA"/>
    <w:rsid w:val="006374FD"/>
    <w:rsid w:val="0064437E"/>
    <w:rsid w:val="00663E6E"/>
    <w:rsid w:val="006651A4"/>
    <w:rsid w:val="006A591C"/>
    <w:rsid w:val="006B5F34"/>
    <w:rsid w:val="006C6F17"/>
    <w:rsid w:val="006E39D5"/>
    <w:rsid w:val="006E704B"/>
    <w:rsid w:val="006E715B"/>
    <w:rsid w:val="006F2CEF"/>
    <w:rsid w:val="006F644E"/>
    <w:rsid w:val="007056BC"/>
    <w:rsid w:val="00707828"/>
    <w:rsid w:val="00707E17"/>
    <w:rsid w:val="0071033E"/>
    <w:rsid w:val="00715365"/>
    <w:rsid w:val="00727B06"/>
    <w:rsid w:val="00735C7D"/>
    <w:rsid w:val="0073695E"/>
    <w:rsid w:val="00747A0D"/>
    <w:rsid w:val="007522AC"/>
    <w:rsid w:val="007638BB"/>
    <w:rsid w:val="00773070"/>
    <w:rsid w:val="007816DD"/>
    <w:rsid w:val="007B0D7A"/>
    <w:rsid w:val="007B0E23"/>
    <w:rsid w:val="007B44AF"/>
    <w:rsid w:val="007C6B0F"/>
    <w:rsid w:val="007D20D7"/>
    <w:rsid w:val="007E554D"/>
    <w:rsid w:val="007E78C8"/>
    <w:rsid w:val="00817222"/>
    <w:rsid w:val="00821432"/>
    <w:rsid w:val="008225F1"/>
    <w:rsid w:val="0082339F"/>
    <w:rsid w:val="008357B2"/>
    <w:rsid w:val="0084591A"/>
    <w:rsid w:val="00845B91"/>
    <w:rsid w:val="00850694"/>
    <w:rsid w:val="008520DD"/>
    <w:rsid w:val="008608B5"/>
    <w:rsid w:val="0086236D"/>
    <w:rsid w:val="008649AF"/>
    <w:rsid w:val="008664F3"/>
    <w:rsid w:val="00866DC9"/>
    <w:rsid w:val="00874E21"/>
    <w:rsid w:val="008861B7"/>
    <w:rsid w:val="008A14DA"/>
    <w:rsid w:val="008A7CA7"/>
    <w:rsid w:val="008B3075"/>
    <w:rsid w:val="008C7300"/>
    <w:rsid w:val="008C7B27"/>
    <w:rsid w:val="008E26D1"/>
    <w:rsid w:val="008F1446"/>
    <w:rsid w:val="00901C5D"/>
    <w:rsid w:val="00905B4E"/>
    <w:rsid w:val="00906E54"/>
    <w:rsid w:val="009106F8"/>
    <w:rsid w:val="00911F32"/>
    <w:rsid w:val="0091645E"/>
    <w:rsid w:val="0092687D"/>
    <w:rsid w:val="009309D4"/>
    <w:rsid w:val="00933FC6"/>
    <w:rsid w:val="00937A2E"/>
    <w:rsid w:val="00947F4C"/>
    <w:rsid w:val="00952B25"/>
    <w:rsid w:val="00974DE3"/>
    <w:rsid w:val="00977083"/>
    <w:rsid w:val="00983363"/>
    <w:rsid w:val="0099289D"/>
    <w:rsid w:val="00997717"/>
    <w:rsid w:val="009A3DCB"/>
    <w:rsid w:val="009C119B"/>
    <w:rsid w:val="009D1945"/>
    <w:rsid w:val="009E18A7"/>
    <w:rsid w:val="009E26AC"/>
    <w:rsid w:val="009E299F"/>
    <w:rsid w:val="009E5FA1"/>
    <w:rsid w:val="009F79B9"/>
    <w:rsid w:val="00A06933"/>
    <w:rsid w:val="00A3131D"/>
    <w:rsid w:val="00A323CA"/>
    <w:rsid w:val="00A42D75"/>
    <w:rsid w:val="00A4794D"/>
    <w:rsid w:val="00A512FA"/>
    <w:rsid w:val="00A62E3E"/>
    <w:rsid w:val="00A72E3D"/>
    <w:rsid w:val="00A75539"/>
    <w:rsid w:val="00A8166A"/>
    <w:rsid w:val="00A84FC0"/>
    <w:rsid w:val="00A8607B"/>
    <w:rsid w:val="00A863BA"/>
    <w:rsid w:val="00A916E4"/>
    <w:rsid w:val="00A95AAB"/>
    <w:rsid w:val="00AB736F"/>
    <w:rsid w:val="00AC1426"/>
    <w:rsid w:val="00AC19CC"/>
    <w:rsid w:val="00AC4E52"/>
    <w:rsid w:val="00AD0E42"/>
    <w:rsid w:val="00AD615A"/>
    <w:rsid w:val="00AD66F3"/>
    <w:rsid w:val="00AE0529"/>
    <w:rsid w:val="00AE10B2"/>
    <w:rsid w:val="00AE6D72"/>
    <w:rsid w:val="00AF10D1"/>
    <w:rsid w:val="00B02996"/>
    <w:rsid w:val="00B1350D"/>
    <w:rsid w:val="00B44C6F"/>
    <w:rsid w:val="00B63362"/>
    <w:rsid w:val="00B753D5"/>
    <w:rsid w:val="00B8562F"/>
    <w:rsid w:val="00B92C74"/>
    <w:rsid w:val="00B966F3"/>
    <w:rsid w:val="00BA1E0B"/>
    <w:rsid w:val="00BA4AC4"/>
    <w:rsid w:val="00BB5292"/>
    <w:rsid w:val="00BC1DFE"/>
    <w:rsid w:val="00BC6491"/>
    <w:rsid w:val="00BD7D34"/>
    <w:rsid w:val="00BF721D"/>
    <w:rsid w:val="00C02F69"/>
    <w:rsid w:val="00C03FDB"/>
    <w:rsid w:val="00C24383"/>
    <w:rsid w:val="00C31FD8"/>
    <w:rsid w:val="00C34C5C"/>
    <w:rsid w:val="00C52400"/>
    <w:rsid w:val="00C53CE2"/>
    <w:rsid w:val="00C609DB"/>
    <w:rsid w:val="00C67E75"/>
    <w:rsid w:val="00C717F9"/>
    <w:rsid w:val="00C738BD"/>
    <w:rsid w:val="00C775FC"/>
    <w:rsid w:val="00C86C4B"/>
    <w:rsid w:val="00C8711E"/>
    <w:rsid w:val="00CA27B8"/>
    <w:rsid w:val="00CA689E"/>
    <w:rsid w:val="00CC7148"/>
    <w:rsid w:val="00CD4D10"/>
    <w:rsid w:val="00CE161A"/>
    <w:rsid w:val="00CE240F"/>
    <w:rsid w:val="00CF1696"/>
    <w:rsid w:val="00CF4453"/>
    <w:rsid w:val="00CF4E35"/>
    <w:rsid w:val="00D02682"/>
    <w:rsid w:val="00D103F7"/>
    <w:rsid w:val="00D11350"/>
    <w:rsid w:val="00D13F63"/>
    <w:rsid w:val="00D14B83"/>
    <w:rsid w:val="00D252AF"/>
    <w:rsid w:val="00D2595A"/>
    <w:rsid w:val="00D40BFE"/>
    <w:rsid w:val="00D457CA"/>
    <w:rsid w:val="00D479CF"/>
    <w:rsid w:val="00D7092B"/>
    <w:rsid w:val="00D710CF"/>
    <w:rsid w:val="00D76270"/>
    <w:rsid w:val="00D80C96"/>
    <w:rsid w:val="00D87431"/>
    <w:rsid w:val="00D92B47"/>
    <w:rsid w:val="00DB258C"/>
    <w:rsid w:val="00DB4897"/>
    <w:rsid w:val="00DB6867"/>
    <w:rsid w:val="00DB7C51"/>
    <w:rsid w:val="00DC34DA"/>
    <w:rsid w:val="00DC51B2"/>
    <w:rsid w:val="00DC6E0F"/>
    <w:rsid w:val="00DD26B4"/>
    <w:rsid w:val="00DD6F3B"/>
    <w:rsid w:val="00DF1682"/>
    <w:rsid w:val="00E00748"/>
    <w:rsid w:val="00E1047D"/>
    <w:rsid w:val="00E12B9C"/>
    <w:rsid w:val="00E31B5E"/>
    <w:rsid w:val="00E33A0C"/>
    <w:rsid w:val="00E44EDE"/>
    <w:rsid w:val="00E47E17"/>
    <w:rsid w:val="00E55A66"/>
    <w:rsid w:val="00E6153E"/>
    <w:rsid w:val="00E66949"/>
    <w:rsid w:val="00E716C9"/>
    <w:rsid w:val="00E93703"/>
    <w:rsid w:val="00EA524F"/>
    <w:rsid w:val="00EB0B07"/>
    <w:rsid w:val="00EC3242"/>
    <w:rsid w:val="00ED2F03"/>
    <w:rsid w:val="00ED79E2"/>
    <w:rsid w:val="00EE27A6"/>
    <w:rsid w:val="00EE4BCD"/>
    <w:rsid w:val="00EF00D4"/>
    <w:rsid w:val="00EF4AFE"/>
    <w:rsid w:val="00EF64C9"/>
    <w:rsid w:val="00EF6CBF"/>
    <w:rsid w:val="00F02673"/>
    <w:rsid w:val="00F13B36"/>
    <w:rsid w:val="00F23335"/>
    <w:rsid w:val="00F26339"/>
    <w:rsid w:val="00F37AEA"/>
    <w:rsid w:val="00F474B2"/>
    <w:rsid w:val="00F5060F"/>
    <w:rsid w:val="00F52A0A"/>
    <w:rsid w:val="00F54460"/>
    <w:rsid w:val="00F55779"/>
    <w:rsid w:val="00F61F8C"/>
    <w:rsid w:val="00F741D9"/>
    <w:rsid w:val="00F76EDE"/>
    <w:rsid w:val="00F77457"/>
    <w:rsid w:val="00F839B3"/>
    <w:rsid w:val="00F93D0A"/>
    <w:rsid w:val="00FA1440"/>
    <w:rsid w:val="00FA3469"/>
    <w:rsid w:val="00FA5643"/>
    <w:rsid w:val="00FB76B4"/>
    <w:rsid w:val="00FC21F4"/>
    <w:rsid w:val="00FC70D2"/>
    <w:rsid w:val="00FD0847"/>
    <w:rsid w:val="00FD1F69"/>
    <w:rsid w:val="00FD31CA"/>
    <w:rsid w:val="00FE508D"/>
    <w:rsid w:val="00FE5483"/>
    <w:rsid w:val="00FE585C"/>
    <w:rsid w:val="00FF28F2"/>
    <w:rsid w:val="00FF2ADA"/>
    <w:rsid w:val="00FF31FC"/>
    <w:rsid w:val="00FF358E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C2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2E3D"/>
  </w:style>
  <w:style w:type="paragraph" w:styleId="Footer">
    <w:name w:val="footer"/>
    <w:basedOn w:val="Normal"/>
    <w:link w:val="Foot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2E3D"/>
  </w:style>
  <w:style w:type="character" w:styleId="Strong">
    <w:name w:val="Strong"/>
    <w:basedOn w:val="DefaultParagraphFont"/>
    <w:uiPriority w:val="22"/>
    <w:qFormat/>
    <w:rsid w:val="00A72E3D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E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5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E5B2D"/>
  </w:style>
  <w:style w:type="character" w:customStyle="1" w:styleId="Heading1Char">
    <w:name w:val="Heading 1 Char"/>
    <w:basedOn w:val="DefaultParagraphFont"/>
    <w:link w:val="Heading1"/>
    <w:rsid w:val="002C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2C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B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66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C2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2E3D"/>
  </w:style>
  <w:style w:type="paragraph" w:styleId="Footer">
    <w:name w:val="footer"/>
    <w:basedOn w:val="Normal"/>
    <w:link w:val="Foot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2E3D"/>
  </w:style>
  <w:style w:type="character" w:styleId="Strong">
    <w:name w:val="Strong"/>
    <w:basedOn w:val="DefaultParagraphFont"/>
    <w:uiPriority w:val="22"/>
    <w:qFormat/>
    <w:rsid w:val="00A72E3D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E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5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E5B2D"/>
  </w:style>
  <w:style w:type="character" w:customStyle="1" w:styleId="Heading1Char">
    <w:name w:val="Heading 1 Char"/>
    <w:basedOn w:val="DefaultParagraphFont"/>
    <w:link w:val="Heading1"/>
    <w:rsid w:val="002C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2C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B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66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sr_st_popularity-rank?fst=as%3Aoff&amp;bbn=15743631&amp;qid=1421830136&amp;rh=n%3A7141123011%2Cn%3A7147440011%2Cn%3A15743631%2Cp_85%3A2470955011&amp;sort=popularity-r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mydataprovid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Urodnich</dc:creator>
  <cp:lastModifiedBy>nik</cp:lastModifiedBy>
  <cp:revision>311</cp:revision>
  <dcterms:created xsi:type="dcterms:W3CDTF">2014-03-16T10:53:00Z</dcterms:created>
  <dcterms:modified xsi:type="dcterms:W3CDTF">2016-09-07T09:51:00Z</dcterms:modified>
</cp:coreProperties>
</file>